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BE" w:rsidRDefault="00F20C24" w:rsidP="00924DBE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 w:rsidRPr="00F20C24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2416C" w:rsidRPr="00924DBE" w:rsidRDefault="0062416C" w:rsidP="00924DBE">
      <w:pPr>
        <w:spacing w:line="240" w:lineRule="auto"/>
        <w:jc w:val="center"/>
        <w:rPr>
          <w:rFonts w:ascii="Corbel" w:hAnsi="Corbel"/>
          <w:bCs/>
          <w:i/>
        </w:rPr>
      </w:pPr>
      <w:bookmarkStart w:id="0" w:name="_GoBack"/>
      <w:bookmarkEnd w:id="0"/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62416C">
        <w:rPr>
          <w:rFonts w:ascii="Corbel" w:hAnsi="Corbel"/>
          <w:i/>
          <w:smallCaps/>
          <w:sz w:val="24"/>
          <w:szCs w:val="24"/>
        </w:rPr>
        <w:t>2024-2029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62416C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62416C">
        <w:rPr>
          <w:rFonts w:ascii="Corbel" w:hAnsi="Corbel"/>
          <w:sz w:val="20"/>
          <w:szCs w:val="20"/>
        </w:rPr>
        <w:t>6</w:t>
      </w:r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2B5A01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B5A01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Alicja Kubik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24AF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teorii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klasyczną i współczesną literaturę dla dzieci oraz kulturę dla dziecięcego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języku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pisemne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umiejętności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polonistycznej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posiadanymi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lastRenderedPageBreak/>
              <w:t>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Zagadnienie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kształtowaniem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poezji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Historia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Wychowanie przez sztukę a praca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Liryka dla dzieci - twórczość dla dzieci Marii Konopnickiej. Poezja inspirowana folklorem na przykładzie twórczości Janiny Porazińskiej, Ewy Szelburg-Zarembiny, Hanny Januszewskiej, Kazimiery Iłłakowiczówny. Liryka dziecięca na przykładzie twórczości Joanny Kulmowej, Anny Kamieńskiej, Anny Onichimowskiej, Zofii Beszczyńskiej,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 xml:space="preserve">Fantastyka w literaturze dla dzieci i młodzieży na przykładzie baśni ludowej i literackiej, opowiadania fantastycznego, 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Zagadnienie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przedstawionego).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Fonetyka a fonologia. Przekroje i charakterystyka głosek polskich. Upodobnienia wewnątrz- i zewnątrzwyrazowe. Zapis fonetyczny tekstów mówionych. Analiza i synteza fonemowa. Akcent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F2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B36422">
              <w:rPr>
                <w:rFonts w:ascii="Corbel" w:hAnsi="Corbel"/>
              </w:rPr>
              <w:t>Czelakowska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B36422">
              <w:rPr>
                <w:rFonts w:ascii="Corbel" w:hAnsi="Corbel"/>
              </w:rPr>
              <w:t xml:space="preserve">Czelakowska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Kuliczkowska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Podlawska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2007.</w:t>
            </w:r>
          </w:p>
          <w:p w:rsidR="002B5A01" w:rsidRPr="00010EE7" w:rsidRDefault="002B5A01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Ungeheuer-Gołąb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5A01"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Bettelheim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Cegieła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Zatopione królestwo. O polskiej literaturze fantastycznej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lastRenderedPageBreak/>
              <w:t>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wychowania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edukacyjnej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Ungeheuer-Gołąb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20C" w:rsidRDefault="0054420C" w:rsidP="00924DBE">
      <w:pPr>
        <w:spacing w:after="0" w:line="240" w:lineRule="auto"/>
      </w:pPr>
      <w:r>
        <w:separator/>
      </w:r>
    </w:p>
  </w:endnote>
  <w:endnote w:type="continuationSeparator" w:id="0">
    <w:p w:rsidR="0054420C" w:rsidRDefault="0054420C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20C" w:rsidRDefault="0054420C" w:rsidP="00924DBE">
      <w:pPr>
        <w:spacing w:after="0" w:line="240" w:lineRule="auto"/>
      </w:pPr>
      <w:r>
        <w:separator/>
      </w:r>
    </w:p>
  </w:footnote>
  <w:footnote w:type="continuationSeparator" w:id="0">
    <w:p w:rsidR="0054420C" w:rsidRDefault="0054420C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DBE"/>
    <w:rsid w:val="00010EE7"/>
    <w:rsid w:val="000D07DF"/>
    <w:rsid w:val="001616AB"/>
    <w:rsid w:val="00202ABF"/>
    <w:rsid w:val="00206D6E"/>
    <w:rsid w:val="00294CE8"/>
    <w:rsid w:val="002B5A01"/>
    <w:rsid w:val="003973A3"/>
    <w:rsid w:val="003B7EE7"/>
    <w:rsid w:val="003F00CE"/>
    <w:rsid w:val="00424AF7"/>
    <w:rsid w:val="0048066D"/>
    <w:rsid w:val="00484D9E"/>
    <w:rsid w:val="004D05AC"/>
    <w:rsid w:val="00536D7F"/>
    <w:rsid w:val="0054420C"/>
    <w:rsid w:val="00584A46"/>
    <w:rsid w:val="0062416C"/>
    <w:rsid w:val="00757583"/>
    <w:rsid w:val="00845491"/>
    <w:rsid w:val="008A6653"/>
    <w:rsid w:val="00924DBE"/>
    <w:rsid w:val="00970F31"/>
    <w:rsid w:val="009F385F"/>
    <w:rsid w:val="00B36422"/>
    <w:rsid w:val="00B6680C"/>
    <w:rsid w:val="00BA0DF0"/>
    <w:rsid w:val="00C7784B"/>
    <w:rsid w:val="00CD3E6B"/>
    <w:rsid w:val="00CE4BF7"/>
    <w:rsid w:val="00CF1008"/>
    <w:rsid w:val="00D6681F"/>
    <w:rsid w:val="00D90C2F"/>
    <w:rsid w:val="00DC56CE"/>
    <w:rsid w:val="00E1341E"/>
    <w:rsid w:val="00E16130"/>
    <w:rsid w:val="00EA66A4"/>
    <w:rsid w:val="00F20C24"/>
    <w:rsid w:val="00F3383F"/>
    <w:rsid w:val="00F44241"/>
    <w:rsid w:val="00F44EFC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4319"/>
  <w15:docId w15:val="{E1702BAD-208B-427C-9811-1C16E98B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569B5-71CC-4A60-A569-10615CD1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1973</Words>
  <Characters>11843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2019-10-22T18:14:00Z</dcterms:created>
  <dcterms:modified xsi:type="dcterms:W3CDTF">2024-07-08T07:51:00Z</dcterms:modified>
</cp:coreProperties>
</file>